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安徽省社区服务业协会专家入库申请表</w:t>
      </w:r>
    </w:p>
    <w:bookmarkEnd w:id="0"/>
    <w:p>
      <w:pPr>
        <w:spacing w:line="320" w:lineRule="exact"/>
        <w:rPr>
          <w:sz w:val="28"/>
          <w:szCs w:val="28"/>
        </w:rPr>
      </w:pPr>
    </w:p>
    <w:tbl>
      <w:tblPr>
        <w:tblStyle w:val="7"/>
        <w:tblW w:w="963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425"/>
        <w:gridCol w:w="78"/>
        <w:gridCol w:w="1340"/>
        <w:gridCol w:w="1558"/>
        <w:gridCol w:w="143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性别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43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ind w:firstLine="630" w:firstLineChars="30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国籍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出生年月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证件类型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（身份证、护照等）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证件号码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参加工作时间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单位性质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现职务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任现职时间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职称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从事行业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手机号码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邮箱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开户银行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开户户名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银行账号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学历、职称、聘书等相关证书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（扫描件附后）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名称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签发单位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签发日期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32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  <w:szCs w:val="32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kern w:val="0"/>
                <w:sz w:val="28"/>
                <w:szCs w:val="32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 w:val="28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介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申请人主要从个人基本情况，工作经历、擅长领域、取得成绩等阐述（不超过</w:t>
            </w:r>
            <w:r>
              <w:rPr>
                <w:rFonts w:eastAsia="仿宋_GB2312"/>
                <w:sz w:val="28"/>
                <w:szCs w:val="32"/>
              </w:rPr>
              <w:t>400</w:t>
            </w:r>
            <w:r>
              <w:rPr>
                <w:rFonts w:hint="eastAsia" w:eastAsia="仿宋_GB2312"/>
                <w:sz w:val="28"/>
                <w:szCs w:val="3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等线" w:hAnsi="等线" w:eastAsia="等线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518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国际、国内职业（执业）资格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取得的主要专业技术职称、职业（执业）资格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518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宋体" w:hAns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专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术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就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公开刊发的论文、论著等专业文献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主要研究成果、获得业界奖励等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专家</w:t>
            </w:r>
            <w:r>
              <w:rPr>
                <w:rFonts w:eastAsia="仿宋_GB2312"/>
                <w:sz w:val="28"/>
                <w:szCs w:val="32"/>
              </w:rPr>
              <w:t>本人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仿宋_GB2312"/>
                <w:sz w:val="28"/>
                <w:szCs w:val="32"/>
              </w:rPr>
              <w:t>确</w:t>
            </w: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认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个人</w:t>
            </w:r>
            <w:r>
              <w:rPr>
                <w:rFonts w:hint="eastAsia" w:eastAsia="仿宋_GB2312"/>
                <w:sz w:val="28"/>
                <w:szCs w:val="32"/>
              </w:rPr>
              <w:t>声明：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本人已了解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安徽省社区服务业协会专家库成员</w:t>
            </w:r>
            <w:r>
              <w:rPr>
                <w:rFonts w:hint="eastAsia" w:eastAsia="仿宋_GB2312"/>
                <w:sz w:val="28"/>
                <w:szCs w:val="32"/>
              </w:rPr>
              <w:t>的权利及义务，在此承诺，以上填报信息全部属实，本人愿意遵守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安徽省社区服务业协会专家库</w:t>
            </w:r>
            <w:r>
              <w:rPr>
                <w:rFonts w:eastAsia="仿宋_GB2312"/>
                <w:sz w:val="28"/>
                <w:szCs w:val="32"/>
              </w:rPr>
              <w:t>有关管理制度，自</w:t>
            </w:r>
            <w:r>
              <w:rPr>
                <w:rFonts w:hint="eastAsia" w:eastAsia="仿宋_GB2312"/>
                <w:sz w:val="28"/>
                <w:szCs w:val="32"/>
              </w:rPr>
              <w:t>觉履行相关职能和义务。若因本人提供虚假资料或填报错误造成上述信息与实际不符的，本人将无条件承担由此造成的一切损失和相关法律责任。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签    名：</w:t>
            </w:r>
          </w:p>
          <w:p>
            <w:pPr>
              <w:spacing w:line="600" w:lineRule="exact"/>
              <w:ind w:firstLine="1039" w:firstLineChars="433"/>
              <w:jc w:val="left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申请时间：       年   月   日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推荐机构、单位意见（盖章）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兹推荐（            ）为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安徽省社区服务业协会专家库</w:t>
            </w:r>
            <w:r>
              <w:rPr>
                <w:rFonts w:hint="eastAsia" w:eastAsia="仿宋_GB2312"/>
                <w:sz w:val="28"/>
                <w:szCs w:val="32"/>
              </w:rPr>
              <w:t>成员。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单位公章（或主要负责人签字）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推荐时间：         年    月    日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</w:tbl>
    <w:p/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"mailto:表格填写完毕，请回传邮件到tangtingting@accipa.org.cn。"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请将《专家入库申请表》及有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关证明材料（学历证书、技术职称复印件以及其他证明材料）电子版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及盖章后的PDF扫描件发送到秘书处邮箱1091354560@qq.com。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协会秘书处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0551-62657220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4EB950C3"/>
    <w:rsid w:val="4EB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widowControl/>
      <w:adjustRightInd w:val="0"/>
      <w:snapToGrid w:val="0"/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2023-11-20T07:18:00Z</dcterms:created>
  <dc:creator>鱼泡泡</dc:creator>
  <cp:lastModifiedBy>鱼泡泡</cp:lastModifiedBy>
  <dcterms:modified xsi:type="dcterms:W3CDTF">2023-11-20T07:19:14Z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13CCCEBC370646EB8CE3F08FA7D28B16_11</vt:lpwstr>
  </property>
</Properties>
</file>